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C38CC" w14:textId="77777777" w:rsidR="00835AC1" w:rsidRDefault="00835AC1" w:rsidP="00835AC1">
      <w:pPr>
        <w:pStyle w:val="H01Mainhead1"/>
      </w:pPr>
      <w:r>
        <w:t>Answer sheet</w:t>
      </w:r>
    </w:p>
    <w:p w14:paraId="459BE332" w14:textId="77777777" w:rsidR="00835AC1" w:rsidRPr="00F11EE6" w:rsidRDefault="00835AC1" w:rsidP="00835AC1">
      <w:pPr>
        <w:pStyle w:val="HAhead"/>
      </w:pPr>
      <w:r w:rsidRPr="00F11EE6">
        <w:t>Wo</w:t>
      </w:r>
      <w:r w:rsidRPr="004C7463">
        <w:t>rksh</w:t>
      </w:r>
      <w:r w:rsidRPr="00F11EE6">
        <w:t>eet 1: Primary, secondary and tertiary sectors</w:t>
      </w:r>
    </w:p>
    <w:p w14:paraId="0867D41A" w14:textId="77777777" w:rsidR="00835AC1" w:rsidRDefault="00835AC1" w:rsidP="009C0387">
      <w:pPr>
        <w:pStyle w:val="HBhead"/>
      </w:pPr>
      <w:r w:rsidRPr="009C0387">
        <w:t>Task 1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27"/>
        <w:gridCol w:w="3022"/>
        <w:gridCol w:w="3023"/>
      </w:tblGrid>
      <w:tr w:rsidR="008D69E5" w:rsidRPr="000758CE" w14:paraId="28C5C3D4" w14:textId="77777777" w:rsidTr="004C7463">
        <w:trPr>
          <w:trHeight w:val="275"/>
        </w:trPr>
        <w:tc>
          <w:tcPr>
            <w:tcW w:w="3027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FFFFFF" w:themeColor="background1"/>
            </w:tcBorders>
            <w:shd w:val="clear" w:color="auto" w:fill="007EC3"/>
          </w:tcPr>
          <w:p w14:paraId="307B221D" w14:textId="77777777" w:rsidR="008D69E5" w:rsidRPr="000758CE" w:rsidRDefault="008D69E5" w:rsidP="00A94E0C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 w:rsidRPr="000758CE"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Primary</w:t>
            </w:r>
          </w:p>
        </w:tc>
        <w:tc>
          <w:tcPr>
            <w:tcW w:w="3022" w:type="dxa"/>
            <w:tcBorders>
              <w:top w:val="single" w:sz="4" w:space="0" w:color="007EC3"/>
              <w:left w:val="single" w:sz="4" w:space="0" w:color="FFFFFF" w:themeColor="background1"/>
              <w:bottom w:val="single" w:sz="4" w:space="0" w:color="007EC3"/>
              <w:right w:val="single" w:sz="4" w:space="0" w:color="FFFFFF" w:themeColor="background1"/>
            </w:tcBorders>
            <w:shd w:val="clear" w:color="auto" w:fill="007EC3"/>
          </w:tcPr>
          <w:p w14:paraId="7ED872AC" w14:textId="77777777" w:rsidR="008D69E5" w:rsidRPr="000758CE" w:rsidRDefault="008D69E5" w:rsidP="00A94E0C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 w:rsidRPr="000758CE"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Secondary</w:t>
            </w:r>
          </w:p>
        </w:tc>
        <w:tc>
          <w:tcPr>
            <w:tcW w:w="3023" w:type="dxa"/>
            <w:tcBorders>
              <w:top w:val="single" w:sz="4" w:space="0" w:color="007EC3"/>
              <w:left w:val="single" w:sz="4" w:space="0" w:color="FFFFFF" w:themeColor="background1"/>
              <w:bottom w:val="single" w:sz="4" w:space="0" w:color="007EC3"/>
              <w:right w:val="single" w:sz="4" w:space="0" w:color="007EC3"/>
            </w:tcBorders>
            <w:shd w:val="clear" w:color="auto" w:fill="007EC3"/>
          </w:tcPr>
          <w:p w14:paraId="50B41CE8" w14:textId="77777777" w:rsidR="008D69E5" w:rsidRPr="000758CE" w:rsidRDefault="008D69E5" w:rsidP="00A94E0C">
            <w:pPr>
              <w:pStyle w:val="tabt"/>
              <w:spacing w:before="60" w:after="60"/>
              <w:rPr>
                <w:rFonts w:ascii="Times New Roman"/>
                <w:b/>
                <w:color w:val="FFFFFF" w:themeColor="background1"/>
                <w:sz w:val="22"/>
                <w:szCs w:val="22"/>
              </w:rPr>
            </w:pPr>
            <w:r w:rsidRPr="000758CE">
              <w:rPr>
                <w:rFonts w:ascii="Times New Roman"/>
                <w:b/>
                <w:color w:val="FFFFFF" w:themeColor="background1"/>
                <w:sz w:val="22"/>
                <w:szCs w:val="22"/>
              </w:rPr>
              <w:t>Tertiary</w:t>
            </w:r>
          </w:p>
        </w:tc>
      </w:tr>
      <w:tr w:rsidR="008D69E5" w14:paraId="0CBA2004" w14:textId="77777777" w:rsidTr="00A34B55">
        <w:trPr>
          <w:trHeight w:val="2360"/>
        </w:trPr>
        <w:tc>
          <w:tcPr>
            <w:tcW w:w="3027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3CC7F315" w14:textId="77777777" w:rsidR="008D69E5" w:rsidRDefault="008D69E5" w:rsidP="008D69E5">
            <w:pPr>
              <w:pStyle w:val="CTB01BT01Bodytext1"/>
              <w:spacing w:after="58"/>
            </w:pPr>
            <w:r>
              <w:t xml:space="preserve">farmer </w:t>
            </w:r>
          </w:p>
          <w:p w14:paraId="5DC5439F" w14:textId="77777777" w:rsidR="008D69E5" w:rsidRDefault="008D69E5" w:rsidP="008D69E5">
            <w:pPr>
              <w:pStyle w:val="CTB01BT01Bodytext1"/>
              <w:spacing w:after="58"/>
            </w:pPr>
            <w:r>
              <w:t xml:space="preserve">cattle herder </w:t>
            </w:r>
          </w:p>
          <w:p w14:paraId="73C0002D" w14:textId="77777777" w:rsidR="008D69E5" w:rsidRDefault="008D69E5" w:rsidP="008D69E5">
            <w:pPr>
              <w:pStyle w:val="CTB01BT01Bodytext1"/>
              <w:spacing w:after="58"/>
            </w:pPr>
            <w:r>
              <w:t xml:space="preserve">fruit picker </w:t>
            </w:r>
          </w:p>
          <w:p w14:paraId="27D3C140" w14:textId="77777777" w:rsidR="008D69E5" w:rsidRDefault="008D69E5" w:rsidP="008D69E5">
            <w:pPr>
              <w:pStyle w:val="CTB01BT01Bodytext1"/>
              <w:spacing w:after="58"/>
            </w:pPr>
            <w:r>
              <w:t xml:space="preserve">coal miner </w:t>
            </w:r>
          </w:p>
          <w:p w14:paraId="01A97451" w14:textId="77777777" w:rsidR="008D69E5" w:rsidRDefault="008D69E5" w:rsidP="008D69E5">
            <w:pPr>
              <w:pStyle w:val="CTB01BT01Bodytext1"/>
              <w:spacing w:after="58"/>
            </w:pPr>
            <w:r>
              <w:t xml:space="preserve">crocodile farmer </w:t>
            </w:r>
          </w:p>
          <w:p w14:paraId="45F663CC" w14:textId="5CE00684" w:rsidR="008D69E5" w:rsidRDefault="008D69E5" w:rsidP="008D69E5">
            <w:pPr>
              <w:pStyle w:val="CTB01BT01Bodytext1"/>
              <w:spacing w:after="58"/>
            </w:pPr>
            <w:r>
              <w:t>gold pourer</w:t>
            </w:r>
          </w:p>
        </w:tc>
        <w:tc>
          <w:tcPr>
            <w:tcW w:w="3022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49225DE7" w14:textId="77777777" w:rsidR="008D69E5" w:rsidRDefault="008D69E5" w:rsidP="008D69E5">
            <w:pPr>
              <w:pStyle w:val="CTB01BT01Bodytext1"/>
              <w:tabs>
                <w:tab w:val="decimal" w:pos="601"/>
              </w:tabs>
              <w:spacing w:after="58"/>
            </w:pPr>
            <w:r>
              <w:t xml:space="preserve">house builder </w:t>
            </w:r>
          </w:p>
          <w:p w14:paraId="46793FDC" w14:textId="77777777" w:rsidR="008D69E5" w:rsidRDefault="008D69E5" w:rsidP="008D69E5">
            <w:pPr>
              <w:pStyle w:val="CTB01BT01Bodytext1"/>
              <w:tabs>
                <w:tab w:val="decimal" w:pos="601"/>
              </w:tabs>
              <w:spacing w:after="58"/>
            </w:pPr>
            <w:r>
              <w:t xml:space="preserve">production worker </w:t>
            </w:r>
          </w:p>
          <w:p w14:paraId="3493A5B4" w14:textId="77777777" w:rsidR="008D69E5" w:rsidRDefault="008D69E5" w:rsidP="008D69E5">
            <w:pPr>
              <w:pStyle w:val="CTB01BT01Bodytext1"/>
              <w:tabs>
                <w:tab w:val="decimal" w:pos="601"/>
              </w:tabs>
              <w:spacing w:after="58"/>
            </w:pPr>
            <w:r>
              <w:t xml:space="preserve">tea packer </w:t>
            </w:r>
          </w:p>
          <w:p w14:paraId="1F48A882" w14:textId="77777777" w:rsidR="008D69E5" w:rsidRDefault="008D69E5" w:rsidP="008D69E5">
            <w:pPr>
              <w:pStyle w:val="CTB01BT01Bodytext1"/>
              <w:tabs>
                <w:tab w:val="decimal" w:pos="601"/>
              </w:tabs>
              <w:spacing w:after="58"/>
            </w:pPr>
            <w:r>
              <w:t xml:space="preserve">ship builder </w:t>
            </w:r>
          </w:p>
          <w:p w14:paraId="185F6367" w14:textId="41754CF5" w:rsidR="008D69E5" w:rsidRDefault="008D69E5" w:rsidP="008D69E5">
            <w:pPr>
              <w:pStyle w:val="CTB01BT01Bodytext1"/>
              <w:tabs>
                <w:tab w:val="decimal" w:pos="601"/>
              </w:tabs>
              <w:spacing w:after="58"/>
            </w:pPr>
            <w:r>
              <w:t>baker</w:t>
            </w:r>
          </w:p>
        </w:tc>
        <w:tc>
          <w:tcPr>
            <w:tcW w:w="3023" w:type="dxa"/>
            <w:tcBorders>
              <w:top w:val="single" w:sz="4" w:space="0" w:color="007EC3"/>
              <w:left w:val="single" w:sz="4" w:space="0" w:color="007EC3"/>
              <w:bottom w:val="single" w:sz="4" w:space="0" w:color="007EC3"/>
              <w:right w:val="single" w:sz="4" w:space="0" w:color="007EC3"/>
            </w:tcBorders>
          </w:tcPr>
          <w:p w14:paraId="686DDC71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firefighter </w:t>
            </w:r>
          </w:p>
          <w:p w14:paraId="59AED675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police officer </w:t>
            </w:r>
          </w:p>
          <w:p w14:paraId="23662690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teacher </w:t>
            </w:r>
          </w:p>
          <w:p w14:paraId="20E236E9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solicitor </w:t>
            </w:r>
          </w:p>
          <w:p w14:paraId="21613EE5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electrician </w:t>
            </w:r>
          </w:p>
          <w:p w14:paraId="2AB69E26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mechanic </w:t>
            </w:r>
          </w:p>
          <w:p w14:paraId="3ADDF22B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car salesperson </w:t>
            </w:r>
          </w:p>
          <w:p w14:paraId="6FA037B5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dentist </w:t>
            </w:r>
          </w:p>
          <w:p w14:paraId="7085FDA8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tax inspector </w:t>
            </w:r>
          </w:p>
          <w:p w14:paraId="5F610D3E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news reader </w:t>
            </w:r>
          </w:p>
          <w:p w14:paraId="2945DD11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television presenter </w:t>
            </w:r>
          </w:p>
          <w:p w14:paraId="783E8AF9" w14:textId="77777777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 xml:space="preserve">soldier </w:t>
            </w:r>
          </w:p>
          <w:p w14:paraId="1E75152D" w14:textId="12665C55" w:rsidR="008D69E5" w:rsidRDefault="008D69E5" w:rsidP="008D69E5">
            <w:pPr>
              <w:pStyle w:val="CTB01BT01Bodytext1"/>
              <w:tabs>
                <w:tab w:val="decimal" w:pos="592"/>
              </w:tabs>
              <w:spacing w:after="58"/>
            </w:pPr>
            <w:r>
              <w:t>politician</w:t>
            </w:r>
          </w:p>
        </w:tc>
      </w:tr>
    </w:tbl>
    <w:p w14:paraId="02F23D0A" w14:textId="77777777" w:rsidR="00835AC1" w:rsidRPr="000758CE" w:rsidRDefault="00835AC1" w:rsidP="009C0387">
      <w:pPr>
        <w:pStyle w:val="HBhead"/>
      </w:pPr>
      <w:r w:rsidRPr="000758CE">
        <w:t>Task</w:t>
      </w:r>
      <w:r>
        <w:t>s</w:t>
      </w:r>
      <w:r w:rsidRPr="000758CE">
        <w:t xml:space="preserve"> 2</w:t>
      </w:r>
      <w:r>
        <w:t xml:space="preserve"> and 3</w:t>
      </w:r>
    </w:p>
    <w:p w14:paraId="221C59A3" w14:textId="77777777" w:rsidR="00835AC1" w:rsidRDefault="00835AC1" w:rsidP="00835AC1">
      <w:pPr>
        <w:pStyle w:val="CTB01BT01Bodytext1"/>
      </w:pPr>
      <w:r w:rsidRPr="007D2897">
        <w:t>These will all be students’ own answers and should be completed in a notebook, file or online.</w:t>
      </w:r>
    </w:p>
    <w:p w14:paraId="72012C22" w14:textId="77777777" w:rsidR="00835AC1" w:rsidRDefault="00835AC1" w:rsidP="00835AC1">
      <w:pPr>
        <w:pStyle w:val="CTB01BT01Bodytext1"/>
      </w:pPr>
    </w:p>
    <w:sectPr w:rsidR="00835AC1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4C6E2" w14:textId="77777777" w:rsidR="00143C7C" w:rsidRDefault="00143C7C" w:rsidP="006C528B">
      <w:pPr>
        <w:spacing w:after="0" w:line="240" w:lineRule="auto"/>
      </w:pPr>
      <w:r>
        <w:separator/>
      </w:r>
    </w:p>
  </w:endnote>
  <w:endnote w:type="continuationSeparator" w:id="0">
    <w:p w14:paraId="0055353C" w14:textId="77777777" w:rsidR="00143C7C" w:rsidRDefault="00143C7C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859D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3904EE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0E79337D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>Cambridge IGCSE and O Level Business Teacher Guide Second Edition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C1A25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A247D8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18BD4A03" w:rsidR="00E97F78" w:rsidRPr="004D4098" w:rsidRDefault="004D4098" w:rsidP="00E97F7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>Cambridge IGCSE and O Level Business Teacher Guide Second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39FD0" w14:textId="77777777" w:rsidR="00143C7C" w:rsidRDefault="00143C7C" w:rsidP="006C528B">
      <w:pPr>
        <w:spacing w:after="0" w:line="240" w:lineRule="auto"/>
      </w:pPr>
      <w:r>
        <w:separator/>
      </w:r>
    </w:p>
  </w:footnote>
  <w:footnote w:type="continuationSeparator" w:id="0">
    <w:p w14:paraId="5CEDE1CA" w14:textId="77777777" w:rsidR="00143C7C" w:rsidRDefault="00143C7C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5F77" w14:textId="6D4B4E75" w:rsidR="00E97F78" w:rsidRDefault="00E97F78" w:rsidP="00E97F78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3904EE">
      <w:t xml:space="preserve">and O Level </w:t>
    </w:r>
    <w:r>
      <w:t>Business</w:t>
    </w:r>
    <w:r w:rsidRPr="00D76786">
      <w:t xml:space="preserve"> </w:t>
    </w:r>
    <w:r w:rsidR="00F11EE6">
      <w:rPr>
        <w:i/>
      </w:rPr>
      <w:t>Worksheet 1</w:t>
    </w:r>
    <w:r w:rsidR="00835AC1">
      <w:rPr>
        <w:i/>
      </w:rPr>
      <w:t xml:space="preserve"> Answers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5D17" w14:textId="02CD773E" w:rsidR="00F07FF9" w:rsidRPr="00B9754D" w:rsidRDefault="00D17387" w:rsidP="00F07FF9">
    <w:pPr>
      <w:pStyle w:val="Runningheader"/>
    </w:pPr>
    <w:r w:rsidRPr="00D17387">
      <w:rPr>
        <w:noProof/>
      </w:rPr>
      <w:drawing>
        <wp:anchor distT="0" distB="0" distL="114300" distR="114300" simplePos="0" relativeHeight="251658240" behindDoc="1" locked="0" layoutInCell="1" allowOverlap="1" wp14:anchorId="703D3B9A" wp14:editId="17C83B57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4153371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2026" w:rsidRPr="00FE2026">
      <w:t xml:space="preserve"> </w:t>
    </w:r>
    <w:r w:rsidR="00FE2026">
      <w:t>Cambridge IGCSE</w:t>
    </w:r>
    <w:r w:rsidR="00FE2026">
      <w:rPr>
        <w:rFonts w:cs="Times New Roman"/>
        <w:vertAlign w:val="superscript"/>
      </w:rPr>
      <w:t>™</w:t>
    </w:r>
    <w:r w:rsidR="00FE2026">
      <w:t xml:space="preserve"> and O Level Business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9989955">
    <w:abstractNumId w:val="2"/>
  </w:num>
  <w:num w:numId="2" w16cid:durableId="1880242613">
    <w:abstractNumId w:val="2"/>
  </w:num>
  <w:num w:numId="3" w16cid:durableId="1931885310">
    <w:abstractNumId w:val="2"/>
  </w:num>
  <w:num w:numId="4" w16cid:durableId="719748331">
    <w:abstractNumId w:val="1"/>
  </w:num>
  <w:num w:numId="5" w16cid:durableId="533810323">
    <w:abstractNumId w:val="2"/>
  </w:num>
  <w:num w:numId="6" w16cid:durableId="1062218230">
    <w:abstractNumId w:val="1"/>
  </w:num>
  <w:num w:numId="7" w16cid:durableId="941303708">
    <w:abstractNumId w:val="2"/>
  </w:num>
  <w:num w:numId="8" w16cid:durableId="1072460095">
    <w:abstractNumId w:val="0"/>
  </w:num>
  <w:num w:numId="9" w16cid:durableId="1336688340">
    <w:abstractNumId w:val="0"/>
  </w:num>
  <w:num w:numId="10" w16cid:durableId="946306584">
    <w:abstractNumId w:val="2"/>
  </w:num>
  <w:num w:numId="11" w16cid:durableId="1018191467">
    <w:abstractNumId w:val="3"/>
  </w:num>
  <w:num w:numId="12" w16cid:durableId="957563279">
    <w:abstractNumId w:val="1"/>
  </w:num>
  <w:num w:numId="13" w16cid:durableId="1044257338">
    <w:abstractNumId w:val="0"/>
  </w:num>
  <w:num w:numId="14" w16cid:durableId="688918552">
    <w:abstractNumId w:val="2"/>
  </w:num>
  <w:num w:numId="15" w16cid:durableId="1347974879">
    <w:abstractNumId w:val="3"/>
  </w:num>
  <w:num w:numId="16" w16cid:durableId="1859923185">
    <w:abstractNumId w:val="4"/>
  </w:num>
  <w:num w:numId="17" w16cid:durableId="1770079943">
    <w:abstractNumId w:val="6"/>
  </w:num>
  <w:num w:numId="18" w16cid:durableId="13070814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224CB"/>
    <w:rsid w:val="00044122"/>
    <w:rsid w:val="000758CE"/>
    <w:rsid w:val="00143C7C"/>
    <w:rsid w:val="00144274"/>
    <w:rsid w:val="00195C9C"/>
    <w:rsid w:val="001B6023"/>
    <w:rsid w:val="001D35AD"/>
    <w:rsid w:val="001F2961"/>
    <w:rsid w:val="00236B65"/>
    <w:rsid w:val="00312EA2"/>
    <w:rsid w:val="0032217C"/>
    <w:rsid w:val="003447DC"/>
    <w:rsid w:val="003904EE"/>
    <w:rsid w:val="00394076"/>
    <w:rsid w:val="003B3A11"/>
    <w:rsid w:val="003C4964"/>
    <w:rsid w:val="00447AAE"/>
    <w:rsid w:val="00456257"/>
    <w:rsid w:val="0046648F"/>
    <w:rsid w:val="004A1D80"/>
    <w:rsid w:val="004C7463"/>
    <w:rsid w:val="004D4098"/>
    <w:rsid w:val="004F049A"/>
    <w:rsid w:val="004F3F8F"/>
    <w:rsid w:val="004F7382"/>
    <w:rsid w:val="00544648"/>
    <w:rsid w:val="005A2BA0"/>
    <w:rsid w:val="00604A15"/>
    <w:rsid w:val="00605B57"/>
    <w:rsid w:val="006068BB"/>
    <w:rsid w:val="00615BAF"/>
    <w:rsid w:val="00636906"/>
    <w:rsid w:val="006A3CB9"/>
    <w:rsid w:val="006A70CD"/>
    <w:rsid w:val="006C528B"/>
    <w:rsid w:val="0073174C"/>
    <w:rsid w:val="00732617"/>
    <w:rsid w:val="007B2F70"/>
    <w:rsid w:val="007D2897"/>
    <w:rsid w:val="007F465E"/>
    <w:rsid w:val="00835AC1"/>
    <w:rsid w:val="00836214"/>
    <w:rsid w:val="008773C0"/>
    <w:rsid w:val="008D2729"/>
    <w:rsid w:val="008D69E5"/>
    <w:rsid w:val="008F6423"/>
    <w:rsid w:val="009265BF"/>
    <w:rsid w:val="00940DCD"/>
    <w:rsid w:val="009446A5"/>
    <w:rsid w:val="00972CC0"/>
    <w:rsid w:val="009A3259"/>
    <w:rsid w:val="009C0387"/>
    <w:rsid w:val="009D543C"/>
    <w:rsid w:val="00A247D8"/>
    <w:rsid w:val="00A34B55"/>
    <w:rsid w:val="00A660E1"/>
    <w:rsid w:val="00A702C7"/>
    <w:rsid w:val="00AB41EB"/>
    <w:rsid w:val="00AC1B70"/>
    <w:rsid w:val="00B351EC"/>
    <w:rsid w:val="00B50FD6"/>
    <w:rsid w:val="00B936E6"/>
    <w:rsid w:val="00BC0220"/>
    <w:rsid w:val="00BC3F64"/>
    <w:rsid w:val="00C1355A"/>
    <w:rsid w:val="00C2768B"/>
    <w:rsid w:val="00C279A8"/>
    <w:rsid w:val="00C51AFC"/>
    <w:rsid w:val="00C6372F"/>
    <w:rsid w:val="00CC42D8"/>
    <w:rsid w:val="00CE49E4"/>
    <w:rsid w:val="00D17387"/>
    <w:rsid w:val="00D22A4E"/>
    <w:rsid w:val="00DB346D"/>
    <w:rsid w:val="00DB5E28"/>
    <w:rsid w:val="00DB60D8"/>
    <w:rsid w:val="00DF27BE"/>
    <w:rsid w:val="00DF4786"/>
    <w:rsid w:val="00DF56F1"/>
    <w:rsid w:val="00E62550"/>
    <w:rsid w:val="00E7121B"/>
    <w:rsid w:val="00E82DB9"/>
    <w:rsid w:val="00E8497F"/>
    <w:rsid w:val="00E97F78"/>
    <w:rsid w:val="00EB65D0"/>
    <w:rsid w:val="00EC3DA4"/>
    <w:rsid w:val="00ED73DA"/>
    <w:rsid w:val="00EF6666"/>
    <w:rsid w:val="00F07FF9"/>
    <w:rsid w:val="00F11EE6"/>
    <w:rsid w:val="00F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1EE6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9C0387"/>
    <w:pPr>
      <w:keepNext/>
      <w:widowControl w:val="0"/>
      <w:suppressAutoHyphens/>
      <w:autoSpaceDE w:val="0"/>
      <w:autoSpaceDN w:val="0"/>
      <w:adjustRightInd w:val="0"/>
      <w:spacing w:before="240" w:after="60" w:line="240" w:lineRule="atLeast"/>
      <w:textAlignment w:val="center"/>
    </w:pPr>
    <w:rPr>
      <w:rFonts w:eastAsiaTheme="minorEastAsia" w:cstheme="minorHAnsi"/>
      <w:b/>
      <w:bCs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 w:val="0"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tabt">
    <w:name w:val="tabt"/>
    <w:rsid w:val="00F11EE6"/>
    <w:pPr>
      <w:spacing w:line="220" w:lineRule="exact"/>
    </w:pPr>
    <w:rPr>
      <w:rFonts w:ascii="Arial" w:eastAsia="Times New Roman" w:hAnsi="Times New Roman" w:cs="Times New Roman"/>
      <w:noProof/>
      <w:sz w:val="18"/>
      <w:szCs w:val="20"/>
      <w:lang w:val="en-GB" w:eastAsia="en-GB"/>
    </w:rPr>
  </w:style>
  <w:style w:type="paragraph" w:customStyle="1" w:styleId="text">
    <w:name w:val="text"/>
    <w:rsid w:val="00F11EE6"/>
    <w:pPr>
      <w:spacing w:line="260" w:lineRule="exact"/>
    </w:pPr>
    <w:rPr>
      <w:rFonts w:ascii="Times New Roman" w:eastAsia="Times New Roman" w:hAnsi="Times New Roman" w:cs="Times New Roman"/>
      <w:noProof/>
      <w:sz w:val="22"/>
      <w:szCs w:val="20"/>
      <w:lang w:val="en-GB" w:eastAsia="en-GB"/>
    </w:rPr>
  </w:style>
  <w:style w:type="paragraph" w:customStyle="1" w:styleId="spacer">
    <w:name w:val="spacer"/>
    <w:basedOn w:val="CTB01BT01Bodytext1"/>
    <w:qFormat/>
    <w:rsid w:val="000758CE"/>
    <w:pPr>
      <w:spacing w:before="0" w:after="0"/>
    </w:pPr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E0F5A1EA-9DEE-B64B-AC02-A371E5F7F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559949-FB6E-4B8A-87AB-C8169DD7AC64}"/>
</file>

<file path=customXml/itemProps3.xml><?xml version="1.0" encoding="utf-8"?>
<ds:datastoreItem xmlns:ds="http://schemas.openxmlformats.org/officeDocument/2006/customXml" ds:itemID="{EAB18D1A-171A-4206-B475-C56334A20B74}"/>
</file>

<file path=customXml/itemProps4.xml><?xml version="1.0" encoding="utf-8"?>
<ds:datastoreItem xmlns:ds="http://schemas.openxmlformats.org/officeDocument/2006/customXml" ds:itemID="{DB4E434A-D86D-4178-8FEA-E363172D1C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Eleanor Miles</cp:lastModifiedBy>
  <cp:revision>11</cp:revision>
  <dcterms:created xsi:type="dcterms:W3CDTF">2025-01-09T18:49:00Z</dcterms:created>
  <dcterms:modified xsi:type="dcterms:W3CDTF">2025-01-17T15:13:00Z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